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84EF7" w14:textId="18FB2ACD" w:rsidR="000F3562" w:rsidRDefault="00903571" w:rsidP="00903571">
      <w:pPr>
        <w:jc w:val="center"/>
        <w:rPr>
          <w:b/>
          <w:sz w:val="36"/>
          <w:szCs w:val="36"/>
        </w:rPr>
      </w:pPr>
      <w:r w:rsidRPr="00903571">
        <w:rPr>
          <w:b/>
          <w:sz w:val="36"/>
          <w:szCs w:val="36"/>
        </w:rPr>
        <w:t>ПОРТФЕЛЬ ИЗ ОБЛИГАЦИЙ</w:t>
      </w:r>
    </w:p>
    <w:p w14:paraId="76A5B98F" w14:textId="66ABA3B0" w:rsidR="00903571" w:rsidRPr="00903571" w:rsidRDefault="00903571" w:rsidP="0090357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03571">
        <w:rPr>
          <w:b/>
          <w:sz w:val="28"/>
          <w:szCs w:val="28"/>
        </w:rPr>
        <w:t xml:space="preserve">Выберите облигации, подходящие вашим критериям по ссылке: </w:t>
      </w:r>
      <w:hyperlink r:id="rId5" w:history="1">
        <w:r w:rsidRPr="00903571">
          <w:rPr>
            <w:rStyle w:val="a4"/>
            <w:b/>
            <w:sz w:val="28"/>
            <w:szCs w:val="28"/>
          </w:rPr>
          <w:t>https://www.rusbonds.ru/srch_simple.asp?go=1&amp;nick=&amp;emit=0&amp;sec=1&amp;status=T&amp;cat=0&amp;per=0&amp;rate=0&amp;ctype=12&amp;pvt=0&amp;grnt=0&amp;conv=0&amp;amm=0&amp;bpog=&amp;epog=&amp;brazm=&amp;erazm=&amp;bvip=&amp;evip=&amp;brep=&amp;erep=&amp;bemis=&amp;eemis=&amp;bstav=8&amp;estav=&amp;bcvol=&amp;ecvol=#rslt</w:t>
        </w:r>
      </w:hyperlink>
    </w:p>
    <w:p w14:paraId="0601150E" w14:textId="2D67F5AD" w:rsidR="00903571" w:rsidRDefault="00903571" w:rsidP="0090357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903571">
        <w:rPr>
          <w:b/>
          <w:sz w:val="28"/>
          <w:szCs w:val="28"/>
        </w:rPr>
        <w:t>Составьте портфель для пассивного дохода, ориентируясь по датам выплаты</w:t>
      </w:r>
      <w:r w:rsidRPr="00903571">
        <w:rPr>
          <w:b/>
          <w:sz w:val="32"/>
          <w:szCs w:val="32"/>
        </w:rPr>
        <w:t xml:space="preserve"> дивидендов</w:t>
      </w:r>
    </w:p>
    <w:p w14:paraId="0848BE19" w14:textId="029C87E1" w:rsidR="00903571" w:rsidRPr="00903571" w:rsidRDefault="00903571" w:rsidP="0090357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8"/>
          <w:szCs w:val="28"/>
        </w:rPr>
        <w:t>Посчитайте полную стоимость облигации (</w:t>
      </w:r>
      <w:proofErr w:type="spellStart"/>
      <w:r>
        <w:rPr>
          <w:b/>
          <w:sz w:val="28"/>
          <w:szCs w:val="28"/>
        </w:rPr>
        <w:t>стоимость+НКД</w:t>
      </w:r>
      <w:proofErr w:type="spellEnd"/>
      <w:r>
        <w:rPr>
          <w:b/>
          <w:sz w:val="28"/>
          <w:szCs w:val="28"/>
        </w:rPr>
        <w:t>)</w:t>
      </w:r>
    </w:p>
    <w:p w14:paraId="4A1584AD" w14:textId="77777777" w:rsidR="00903571" w:rsidRPr="00903571" w:rsidRDefault="00903571" w:rsidP="00903571">
      <w:pPr>
        <w:pStyle w:val="a3"/>
        <w:rPr>
          <w:b/>
          <w:sz w:val="32"/>
          <w:szCs w:val="32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697"/>
        <w:gridCol w:w="1636"/>
        <w:gridCol w:w="1778"/>
        <w:gridCol w:w="1417"/>
        <w:gridCol w:w="991"/>
        <w:gridCol w:w="1699"/>
        <w:gridCol w:w="1418"/>
        <w:gridCol w:w="850"/>
        <w:gridCol w:w="991"/>
        <w:gridCol w:w="2088"/>
      </w:tblGrid>
      <w:tr w:rsidR="005C2014" w14:paraId="10577DDB" w14:textId="77777777" w:rsidTr="005E3230">
        <w:tc>
          <w:tcPr>
            <w:tcW w:w="1698" w:type="dxa"/>
          </w:tcPr>
          <w:p w14:paraId="1E93240A" w14:textId="4134AC5E" w:rsidR="00E53204" w:rsidRPr="00903571" w:rsidRDefault="00E53204" w:rsidP="00903571">
            <w:pPr>
              <w:pStyle w:val="a3"/>
              <w:ind w:left="0"/>
              <w:rPr>
                <w:b/>
              </w:rPr>
            </w:pPr>
            <w:r w:rsidRPr="00903571">
              <w:rPr>
                <w:b/>
              </w:rPr>
              <w:t>Название</w:t>
            </w:r>
          </w:p>
        </w:tc>
        <w:tc>
          <w:tcPr>
            <w:tcW w:w="1625" w:type="dxa"/>
          </w:tcPr>
          <w:p w14:paraId="0DDA4EAE" w14:textId="69770607" w:rsidR="00E53204" w:rsidRPr="00903571" w:rsidRDefault="00E53204" w:rsidP="00903571">
            <w:pPr>
              <w:pStyle w:val="a3"/>
              <w:ind w:left="0"/>
              <w:rPr>
                <w:b/>
                <w:lang w:val="en-US"/>
              </w:rPr>
            </w:pPr>
            <w:r w:rsidRPr="00903571">
              <w:rPr>
                <w:b/>
                <w:lang w:val="en-US"/>
              </w:rPr>
              <w:t>ISIN</w:t>
            </w:r>
          </w:p>
        </w:tc>
        <w:tc>
          <w:tcPr>
            <w:tcW w:w="1780" w:type="dxa"/>
          </w:tcPr>
          <w:p w14:paraId="0B0921C9" w14:textId="7900AEEC" w:rsidR="00E53204" w:rsidRPr="00903571" w:rsidRDefault="00E53204" w:rsidP="0090357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Дата погашения</w:t>
            </w:r>
          </w:p>
        </w:tc>
        <w:tc>
          <w:tcPr>
            <w:tcW w:w="1418" w:type="dxa"/>
          </w:tcPr>
          <w:p w14:paraId="2E50FA48" w14:textId="56892156" w:rsidR="00E53204" w:rsidRPr="00903571" w:rsidRDefault="00E53204" w:rsidP="0090357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  <w:tc>
          <w:tcPr>
            <w:tcW w:w="992" w:type="dxa"/>
          </w:tcPr>
          <w:p w14:paraId="7861D4D0" w14:textId="78B0B65D" w:rsidR="00E53204" w:rsidRPr="00903571" w:rsidRDefault="00E53204" w:rsidP="00903571">
            <w:pPr>
              <w:pStyle w:val="a3"/>
              <w:ind w:left="0"/>
              <w:rPr>
                <w:b/>
              </w:rPr>
            </w:pPr>
            <w:r w:rsidRPr="00903571">
              <w:rPr>
                <w:b/>
              </w:rPr>
              <w:t>НКД</w:t>
            </w:r>
          </w:p>
        </w:tc>
        <w:tc>
          <w:tcPr>
            <w:tcW w:w="1701" w:type="dxa"/>
          </w:tcPr>
          <w:p w14:paraId="5C2E23A0" w14:textId="05F8BFEC" w:rsidR="00E53204" w:rsidRPr="00903571" w:rsidRDefault="00E53204" w:rsidP="00903571">
            <w:pPr>
              <w:pStyle w:val="a3"/>
              <w:ind w:left="0"/>
              <w:rPr>
                <w:b/>
              </w:rPr>
            </w:pPr>
            <w:r w:rsidRPr="00903571">
              <w:rPr>
                <w:b/>
              </w:rPr>
              <w:t>Полная стоимость</w:t>
            </w:r>
          </w:p>
        </w:tc>
        <w:tc>
          <w:tcPr>
            <w:tcW w:w="1418" w:type="dxa"/>
          </w:tcPr>
          <w:p w14:paraId="711998E6" w14:textId="1315BD94" w:rsidR="00E53204" w:rsidRPr="00903571" w:rsidRDefault="00E53204" w:rsidP="00903571">
            <w:pPr>
              <w:pStyle w:val="a3"/>
              <w:ind w:left="0"/>
              <w:rPr>
                <w:b/>
              </w:rPr>
            </w:pPr>
            <w:r w:rsidRPr="00903571">
              <w:rPr>
                <w:b/>
              </w:rPr>
              <w:t>Доходность к погашению</w:t>
            </w:r>
          </w:p>
        </w:tc>
        <w:tc>
          <w:tcPr>
            <w:tcW w:w="850" w:type="dxa"/>
          </w:tcPr>
          <w:p w14:paraId="3FACADD6" w14:textId="77777777" w:rsidR="00E53204" w:rsidRPr="00903571" w:rsidRDefault="00E53204" w:rsidP="00903571">
            <w:pPr>
              <w:pStyle w:val="a3"/>
              <w:ind w:left="0"/>
              <w:rPr>
                <w:b/>
              </w:rPr>
            </w:pPr>
            <w:r w:rsidRPr="00903571">
              <w:rPr>
                <w:b/>
              </w:rPr>
              <w:t>Купон</w:t>
            </w:r>
          </w:p>
          <w:p w14:paraId="7E0B9F58" w14:textId="36A3A98F" w:rsidR="00E53204" w:rsidRPr="00903571" w:rsidRDefault="00E53204" w:rsidP="00903571">
            <w:pPr>
              <w:pStyle w:val="a3"/>
              <w:ind w:left="0"/>
              <w:rPr>
                <w:b/>
              </w:rPr>
            </w:pPr>
            <w:r w:rsidRPr="00903571">
              <w:rPr>
                <w:b/>
              </w:rPr>
              <w:t>%</w:t>
            </w:r>
          </w:p>
        </w:tc>
        <w:tc>
          <w:tcPr>
            <w:tcW w:w="992" w:type="dxa"/>
          </w:tcPr>
          <w:p w14:paraId="08BC70A3" w14:textId="77777777" w:rsidR="00E53204" w:rsidRPr="00903571" w:rsidRDefault="00E53204" w:rsidP="00903571">
            <w:pPr>
              <w:pStyle w:val="a3"/>
              <w:ind w:left="0"/>
              <w:rPr>
                <w:b/>
              </w:rPr>
            </w:pPr>
            <w:r w:rsidRPr="00903571">
              <w:rPr>
                <w:b/>
              </w:rPr>
              <w:t xml:space="preserve">Купон </w:t>
            </w:r>
          </w:p>
          <w:p w14:paraId="1EECF379" w14:textId="603F7625" w:rsidR="00E53204" w:rsidRPr="00903571" w:rsidRDefault="00E53204" w:rsidP="00903571">
            <w:pPr>
              <w:pStyle w:val="a3"/>
              <w:ind w:left="0"/>
              <w:rPr>
                <w:b/>
              </w:rPr>
            </w:pPr>
            <w:r w:rsidRPr="00903571">
              <w:rPr>
                <w:b/>
              </w:rPr>
              <w:t>Руб.</w:t>
            </w:r>
          </w:p>
        </w:tc>
        <w:tc>
          <w:tcPr>
            <w:tcW w:w="2091" w:type="dxa"/>
          </w:tcPr>
          <w:p w14:paraId="03453038" w14:textId="512B647B" w:rsidR="00E53204" w:rsidRPr="00903571" w:rsidRDefault="00E53204" w:rsidP="0090357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Дата выплаты купона</w:t>
            </w:r>
          </w:p>
        </w:tc>
      </w:tr>
      <w:tr w:rsidR="005C2014" w14:paraId="390A2C65" w14:textId="77777777" w:rsidTr="005E3230">
        <w:tc>
          <w:tcPr>
            <w:tcW w:w="1698" w:type="dxa"/>
          </w:tcPr>
          <w:p w14:paraId="0784062B" w14:textId="7B22C522" w:rsidR="00E53204" w:rsidRPr="005C2014" w:rsidRDefault="005C2014" w:rsidP="00903571">
            <w:pPr>
              <w:pStyle w:val="a3"/>
              <w:ind w:left="0"/>
            </w:pPr>
            <w:r w:rsidRPr="005C2014">
              <w:t>РЖД-23-об</w:t>
            </w:r>
          </w:p>
        </w:tc>
        <w:tc>
          <w:tcPr>
            <w:tcW w:w="1625" w:type="dxa"/>
          </w:tcPr>
          <w:p w14:paraId="6EED4E4D" w14:textId="472B1CC9" w:rsidR="00E53204" w:rsidRPr="005C2014" w:rsidRDefault="005C2014" w:rsidP="00903571">
            <w:pPr>
              <w:pStyle w:val="a3"/>
              <w:ind w:left="0"/>
            </w:pPr>
            <w:r w:rsidRPr="005C2014">
              <w:t>RU000A0JQRD9</w:t>
            </w:r>
          </w:p>
        </w:tc>
        <w:tc>
          <w:tcPr>
            <w:tcW w:w="1780" w:type="dxa"/>
          </w:tcPr>
          <w:p w14:paraId="20E1C008" w14:textId="4EFDDC29" w:rsidR="00E53204" w:rsidRPr="005C2014" w:rsidRDefault="005C2014" w:rsidP="00903571">
            <w:pPr>
              <w:pStyle w:val="a3"/>
              <w:ind w:left="0"/>
            </w:pPr>
            <w:r w:rsidRPr="005C2014">
              <w:t>16.01.2025</w:t>
            </w:r>
          </w:p>
        </w:tc>
        <w:tc>
          <w:tcPr>
            <w:tcW w:w="1418" w:type="dxa"/>
          </w:tcPr>
          <w:p w14:paraId="444E051B" w14:textId="77777777" w:rsidR="005C2014" w:rsidRDefault="005C2014" w:rsidP="00903571">
            <w:pPr>
              <w:pStyle w:val="a3"/>
              <w:ind w:left="0"/>
            </w:pPr>
            <w:r w:rsidRPr="005C2014">
              <w:t>107,30</w:t>
            </w:r>
            <w:r w:rsidR="005E3230" w:rsidRPr="005C2014">
              <w:t>%</w:t>
            </w:r>
            <w:r>
              <w:t>=</w:t>
            </w:r>
          </w:p>
          <w:p w14:paraId="21388847" w14:textId="7A9BC128" w:rsidR="00E53204" w:rsidRPr="005C2014" w:rsidRDefault="005C2014" w:rsidP="00903571">
            <w:pPr>
              <w:pStyle w:val="a3"/>
              <w:ind w:left="0"/>
            </w:pPr>
            <w:r>
              <w:t>1073 р</w:t>
            </w:r>
          </w:p>
        </w:tc>
        <w:tc>
          <w:tcPr>
            <w:tcW w:w="992" w:type="dxa"/>
          </w:tcPr>
          <w:p w14:paraId="0F90C7A7" w14:textId="2CD03EFE" w:rsidR="00E53204" w:rsidRPr="005C2014" w:rsidRDefault="005C2014" w:rsidP="00903571">
            <w:pPr>
              <w:pStyle w:val="a3"/>
              <w:ind w:left="0"/>
            </w:pPr>
            <w:r w:rsidRPr="005C2014">
              <w:t>17,85</w:t>
            </w:r>
            <w:r w:rsidR="005E3230" w:rsidRPr="005C2014">
              <w:t xml:space="preserve"> р.</w:t>
            </w:r>
          </w:p>
        </w:tc>
        <w:tc>
          <w:tcPr>
            <w:tcW w:w="1701" w:type="dxa"/>
          </w:tcPr>
          <w:p w14:paraId="404815DA" w14:textId="2F31B156" w:rsidR="00E53204" w:rsidRPr="005C2014" w:rsidRDefault="005C2014" w:rsidP="00903571">
            <w:pPr>
              <w:pStyle w:val="a3"/>
              <w:ind w:left="0"/>
            </w:pPr>
            <w:r>
              <w:t>1090,85</w:t>
            </w:r>
            <w:r w:rsidR="005E3230" w:rsidRPr="005C2014">
              <w:t xml:space="preserve"> р.</w:t>
            </w:r>
          </w:p>
        </w:tc>
        <w:tc>
          <w:tcPr>
            <w:tcW w:w="1418" w:type="dxa"/>
          </w:tcPr>
          <w:p w14:paraId="287B3146" w14:textId="3811D70C" w:rsidR="00E53204" w:rsidRPr="005C2014" w:rsidRDefault="005C2014" w:rsidP="00903571">
            <w:pPr>
              <w:pStyle w:val="a3"/>
              <w:ind w:left="0"/>
            </w:pPr>
            <w:r w:rsidRPr="005C2014">
              <w:t>5,97 %</w:t>
            </w:r>
          </w:p>
        </w:tc>
        <w:tc>
          <w:tcPr>
            <w:tcW w:w="850" w:type="dxa"/>
          </w:tcPr>
          <w:p w14:paraId="191E258C" w14:textId="5C1220BB" w:rsidR="00E53204" w:rsidRPr="005C2014" w:rsidRDefault="005C2014" w:rsidP="00903571">
            <w:pPr>
              <w:pStyle w:val="a3"/>
              <w:ind w:left="0"/>
            </w:pPr>
            <w:r w:rsidRPr="005C2014">
              <w:t>7,85</w:t>
            </w:r>
          </w:p>
        </w:tc>
        <w:tc>
          <w:tcPr>
            <w:tcW w:w="992" w:type="dxa"/>
          </w:tcPr>
          <w:p w14:paraId="34931A8A" w14:textId="14C4E86A" w:rsidR="00E53204" w:rsidRPr="005C2014" w:rsidRDefault="005C2014" w:rsidP="00903571">
            <w:pPr>
              <w:pStyle w:val="a3"/>
              <w:ind w:left="0"/>
            </w:pPr>
            <w:r w:rsidRPr="005C2014">
              <w:t>39,14</w:t>
            </w:r>
            <w:r w:rsidR="005E3230" w:rsidRPr="005C2014">
              <w:t xml:space="preserve"> р.</w:t>
            </w:r>
          </w:p>
        </w:tc>
        <w:tc>
          <w:tcPr>
            <w:tcW w:w="2091" w:type="dxa"/>
          </w:tcPr>
          <w:p w14:paraId="6565962C" w14:textId="77777777" w:rsidR="00E53204" w:rsidRPr="005C2014" w:rsidRDefault="005C2014" w:rsidP="00903571">
            <w:pPr>
              <w:pStyle w:val="a3"/>
              <w:ind w:left="0"/>
            </w:pPr>
            <w:r w:rsidRPr="005C2014">
              <w:t>21.01.2021</w:t>
            </w:r>
          </w:p>
          <w:p w14:paraId="0A6E0032" w14:textId="36EA541D" w:rsidR="005C2014" w:rsidRPr="005C2014" w:rsidRDefault="005C2014" w:rsidP="00903571">
            <w:pPr>
              <w:pStyle w:val="a3"/>
              <w:ind w:left="0"/>
              <w:rPr>
                <w:sz w:val="32"/>
                <w:szCs w:val="32"/>
              </w:rPr>
            </w:pPr>
            <w:r w:rsidRPr="005C2014">
              <w:t>22.07.2021</w:t>
            </w:r>
          </w:p>
        </w:tc>
      </w:tr>
      <w:tr w:rsidR="005C2014" w14:paraId="6C45FCAB" w14:textId="77777777" w:rsidTr="005E3230">
        <w:tc>
          <w:tcPr>
            <w:tcW w:w="1698" w:type="dxa"/>
          </w:tcPr>
          <w:p w14:paraId="5655FB4D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625" w:type="dxa"/>
          </w:tcPr>
          <w:p w14:paraId="3B96A64B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780" w:type="dxa"/>
          </w:tcPr>
          <w:p w14:paraId="1D76659D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340A02F2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6224EDC2" w14:textId="10D0C45E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3DC20E62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14:paraId="58AE9673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3CCE933E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5BF386B7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2884087A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</w:tr>
      <w:tr w:rsidR="005C2014" w14:paraId="3C45E76C" w14:textId="77777777" w:rsidTr="005E3230">
        <w:tc>
          <w:tcPr>
            <w:tcW w:w="1698" w:type="dxa"/>
          </w:tcPr>
          <w:p w14:paraId="53FB2FD8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625" w:type="dxa"/>
          </w:tcPr>
          <w:p w14:paraId="666757E5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780" w:type="dxa"/>
          </w:tcPr>
          <w:p w14:paraId="25A3D1A5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01D32DBD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18AE7E89" w14:textId="7F1FCB9C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79390E34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1CE2E930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48189980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72C58CC7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1FB6A0DC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</w:tr>
      <w:tr w:rsidR="005C2014" w14:paraId="48E991F8" w14:textId="77777777" w:rsidTr="005E3230">
        <w:tc>
          <w:tcPr>
            <w:tcW w:w="1698" w:type="dxa"/>
          </w:tcPr>
          <w:p w14:paraId="60CBE95B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625" w:type="dxa"/>
          </w:tcPr>
          <w:p w14:paraId="09C44112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780" w:type="dxa"/>
          </w:tcPr>
          <w:p w14:paraId="4901106D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7C237985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48E00AFA" w14:textId="1D8E6E20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5611E971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08357EFA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0754F804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61BB77F5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6FF5EF48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</w:tr>
      <w:tr w:rsidR="005C2014" w14:paraId="14D21D1E" w14:textId="77777777" w:rsidTr="005E3230">
        <w:tc>
          <w:tcPr>
            <w:tcW w:w="1698" w:type="dxa"/>
          </w:tcPr>
          <w:p w14:paraId="4391B7D4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625" w:type="dxa"/>
          </w:tcPr>
          <w:p w14:paraId="48460699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780" w:type="dxa"/>
          </w:tcPr>
          <w:p w14:paraId="4177F978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49329022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32AA3AEC" w14:textId="77F9E77D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47A350C4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5F5E51A8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406F8DCC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129F96F1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0F6E4823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</w:tr>
      <w:tr w:rsidR="005C2014" w14:paraId="62971B2C" w14:textId="77777777" w:rsidTr="005E3230">
        <w:tc>
          <w:tcPr>
            <w:tcW w:w="1698" w:type="dxa"/>
          </w:tcPr>
          <w:p w14:paraId="5BB3B66D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625" w:type="dxa"/>
          </w:tcPr>
          <w:p w14:paraId="186A6C16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780" w:type="dxa"/>
          </w:tcPr>
          <w:p w14:paraId="45C13E77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593D0FD0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21863718" w14:textId="33D04D95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34FC61B8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513DAD0E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4624CA6D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0C76975C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3C995D25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</w:tr>
      <w:tr w:rsidR="005C2014" w14:paraId="2F42CCF6" w14:textId="77777777" w:rsidTr="005E3230">
        <w:tc>
          <w:tcPr>
            <w:tcW w:w="1698" w:type="dxa"/>
          </w:tcPr>
          <w:p w14:paraId="59FA52CE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625" w:type="dxa"/>
          </w:tcPr>
          <w:p w14:paraId="73479148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780" w:type="dxa"/>
          </w:tcPr>
          <w:p w14:paraId="1B9D7F4E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5CA76D60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04298877" w14:textId="169491BB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4864E864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62340FC7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024E4221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0F4B90A2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60F84382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</w:tr>
      <w:tr w:rsidR="005C2014" w14:paraId="4259CDAB" w14:textId="77777777" w:rsidTr="005E3230">
        <w:tc>
          <w:tcPr>
            <w:tcW w:w="1698" w:type="dxa"/>
          </w:tcPr>
          <w:p w14:paraId="30BDC113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625" w:type="dxa"/>
          </w:tcPr>
          <w:p w14:paraId="7AA4C938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780" w:type="dxa"/>
          </w:tcPr>
          <w:p w14:paraId="1EC868F3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30CAF226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096EF2A5" w14:textId="1E1BEFCB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5F588C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D4939A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4A2F633F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16FF4A1F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5ACB3FC2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</w:tr>
      <w:tr w:rsidR="005C2014" w14:paraId="24D415B3" w14:textId="77777777" w:rsidTr="005E3230">
        <w:tc>
          <w:tcPr>
            <w:tcW w:w="1698" w:type="dxa"/>
          </w:tcPr>
          <w:p w14:paraId="0A33EAF2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625" w:type="dxa"/>
          </w:tcPr>
          <w:p w14:paraId="04C906E1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780" w:type="dxa"/>
          </w:tcPr>
          <w:p w14:paraId="2F19ABB9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614166BC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06DDA4B6" w14:textId="74B86681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049F0E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4C5693C2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306F51BF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399FCCAD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427BDCD8" w14:textId="77777777" w:rsidR="00E53204" w:rsidRDefault="00E53204" w:rsidP="0090357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</w:tr>
    </w:tbl>
    <w:p w14:paraId="75F7BDA1" w14:textId="454B7D03" w:rsidR="00903571" w:rsidRPr="00903571" w:rsidRDefault="00903571" w:rsidP="00903571">
      <w:pPr>
        <w:pStyle w:val="a3"/>
        <w:rPr>
          <w:b/>
          <w:sz w:val="32"/>
          <w:szCs w:val="32"/>
        </w:rPr>
      </w:pPr>
    </w:p>
    <w:sectPr w:rsidR="00903571" w:rsidRPr="00903571" w:rsidSect="00903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878D0"/>
    <w:multiLevelType w:val="hybridMultilevel"/>
    <w:tmpl w:val="72E8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5C2014"/>
    <w:rsid w:val="005E3230"/>
    <w:rsid w:val="00903571"/>
    <w:rsid w:val="00E5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357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0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usbonds.ru/srch_simple.asp?go=1&amp;nick=&amp;emit=0&amp;sec=1&amp;status=T&amp;cat=0&amp;per=0&amp;rate=0&amp;ctype=12&amp;pvt=0&amp;grnt=0&amp;conv=0&amp;amm=0&amp;bpog=&amp;epog=&amp;brazm=&amp;erazm=&amp;bvip=&amp;evip=&amp;brep=&amp;erep=&amp;bemis=&amp;eemis=&amp;bstav=8&amp;estav=&amp;bcvol=&amp;ecvol=#rs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2020-10-14T16:01:00Z</dcterms:created>
  <dcterms:modified xsi:type="dcterms:W3CDTF">2020-10-14T16:18:00Z</dcterms:modified>
</cp:coreProperties>
</file>